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4" w:rsidRPr="00014806" w:rsidRDefault="00014806" w:rsidP="00014806">
      <w:pPr>
        <w:ind w:left="4395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 xml:space="preserve">Директору ООО «УК </w:t>
      </w:r>
      <w:r>
        <w:rPr>
          <w:rFonts w:ascii="Times New Roman" w:hAnsi="Times New Roman" w:cs="Times New Roman"/>
          <w:sz w:val="24"/>
        </w:rPr>
        <w:t>«Н</w:t>
      </w:r>
      <w:r w:rsidRPr="00014806">
        <w:rPr>
          <w:rFonts w:ascii="Times New Roman" w:hAnsi="Times New Roman" w:cs="Times New Roman"/>
          <w:sz w:val="24"/>
        </w:rPr>
        <w:t>аименование организации» Иванову И.И.</w:t>
      </w:r>
    </w:p>
    <w:p w:rsidR="00014806" w:rsidRPr="00014806" w:rsidRDefault="00014806" w:rsidP="00014806">
      <w:pPr>
        <w:ind w:left="4395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от собственника квартиры, расположенной по адресу:</w:t>
      </w:r>
    </w:p>
    <w:p w:rsidR="00014806" w:rsidRPr="00014806" w:rsidRDefault="00014806" w:rsidP="00014806">
      <w:pPr>
        <w:ind w:left="4395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г.Саратов, ул. _________, д. кв.______</w:t>
      </w:r>
    </w:p>
    <w:p w:rsidR="00014806" w:rsidRPr="00014806" w:rsidRDefault="00014806" w:rsidP="00014806">
      <w:pPr>
        <w:ind w:left="4395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Сидорова Алексея Алексеевича</w:t>
      </w:r>
    </w:p>
    <w:p w:rsidR="00014806" w:rsidRPr="00014806" w:rsidRDefault="00014806" w:rsidP="00014806">
      <w:pPr>
        <w:ind w:left="4395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Телефон:</w:t>
      </w:r>
      <w:r>
        <w:rPr>
          <w:rFonts w:ascii="Times New Roman" w:hAnsi="Times New Roman" w:cs="Times New Roman"/>
          <w:sz w:val="24"/>
        </w:rPr>
        <w:t xml:space="preserve"> </w:t>
      </w:r>
      <w:r w:rsidRPr="00014806">
        <w:rPr>
          <w:rFonts w:ascii="Times New Roman" w:hAnsi="Times New Roman" w:cs="Times New Roman"/>
          <w:sz w:val="24"/>
        </w:rPr>
        <w:t>____________________</w:t>
      </w:r>
    </w:p>
    <w:p w:rsidR="00014806" w:rsidRPr="00014806" w:rsidRDefault="00537652" w:rsidP="00537652">
      <w:pPr>
        <w:tabs>
          <w:tab w:val="left" w:pos="549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014806" w:rsidRPr="00014806" w:rsidRDefault="00014806" w:rsidP="00014806">
      <w:pPr>
        <w:jc w:val="center"/>
        <w:rPr>
          <w:rFonts w:ascii="Times New Roman" w:hAnsi="Times New Roman" w:cs="Times New Roman"/>
          <w:b/>
          <w:sz w:val="24"/>
        </w:rPr>
      </w:pPr>
      <w:r w:rsidRPr="00014806">
        <w:rPr>
          <w:rFonts w:ascii="Times New Roman" w:hAnsi="Times New Roman" w:cs="Times New Roman"/>
          <w:b/>
          <w:sz w:val="24"/>
        </w:rPr>
        <w:t>ЗАЯВЛЕНИЕ</w:t>
      </w:r>
    </w:p>
    <w:p w:rsidR="00014806" w:rsidRDefault="00014806" w:rsidP="008642F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01.01.2019 года в 00:30 в моей квартире</w:t>
      </w:r>
      <w:r>
        <w:rPr>
          <w:rFonts w:ascii="Times New Roman" w:hAnsi="Times New Roman" w:cs="Times New Roman"/>
          <w:sz w:val="24"/>
        </w:rPr>
        <w:t>, расположенной по адресу: _____________________</w:t>
      </w:r>
      <w:r w:rsidRPr="00014806">
        <w:rPr>
          <w:rFonts w:ascii="Times New Roman" w:hAnsi="Times New Roman" w:cs="Times New Roman"/>
          <w:sz w:val="24"/>
        </w:rPr>
        <w:t xml:space="preserve"> произошел залив с вышерасположенной квартиры</w:t>
      </w:r>
      <w:r>
        <w:rPr>
          <w:rFonts w:ascii="Times New Roman" w:hAnsi="Times New Roman" w:cs="Times New Roman"/>
          <w:sz w:val="24"/>
        </w:rPr>
        <w:t xml:space="preserve"> №____</w:t>
      </w:r>
      <w:r w:rsidRPr="00014806">
        <w:rPr>
          <w:rFonts w:ascii="Times New Roman" w:hAnsi="Times New Roman" w:cs="Times New Roman"/>
          <w:sz w:val="24"/>
        </w:rPr>
        <w:t xml:space="preserve">. Следы залива имеются на кухне, в коридоре и в зале (фотографии всех повреждений имеются). Мною сразу была подана заявка диспетчеру путем телефонного звонка. На мой вызов явился слесарь ФИО, однако акта о заливе не составил. </w:t>
      </w:r>
    </w:p>
    <w:p w:rsidR="00014806" w:rsidRPr="00014806" w:rsidRDefault="00014806" w:rsidP="008642F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Согласно пункту 152 Постановления Правительства РФ N 354 от 06 мая 2011 года 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</w:t>
      </w:r>
      <w:r w:rsidR="008642FE">
        <w:rPr>
          <w:rFonts w:ascii="Times New Roman" w:hAnsi="Times New Roman" w:cs="Times New Roman"/>
          <w:sz w:val="24"/>
        </w:rPr>
        <w:t xml:space="preserve"> ущерб был причинен.</w:t>
      </w:r>
    </w:p>
    <w:p w:rsidR="00014806" w:rsidRPr="00014806" w:rsidRDefault="00014806" w:rsidP="008642F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 незаинтересованными лицами. Акт составляется в 2 экземплярах, один из которых передается потребителю (или его представителю), в</w:t>
      </w:r>
      <w:r w:rsidR="008642FE">
        <w:rPr>
          <w:rFonts w:ascii="Times New Roman" w:hAnsi="Times New Roman" w:cs="Times New Roman"/>
          <w:sz w:val="24"/>
        </w:rPr>
        <w:t>торой — остается у исполнителя.</w:t>
      </w:r>
    </w:p>
    <w:p w:rsidR="00014806" w:rsidRDefault="00014806" w:rsidP="0001480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4806">
        <w:rPr>
          <w:rFonts w:ascii="Times New Roman" w:hAnsi="Times New Roman" w:cs="Times New Roman"/>
          <w:sz w:val="24"/>
        </w:rPr>
        <w:t>Таким образом, обязанность составления настоящего акта с указанием причин затопления</w:t>
      </w:r>
      <w:r w:rsidR="008642FE">
        <w:rPr>
          <w:rFonts w:ascii="Times New Roman" w:hAnsi="Times New Roman" w:cs="Times New Roman"/>
          <w:sz w:val="24"/>
        </w:rPr>
        <w:t xml:space="preserve"> и фиксацией ущерба</w:t>
      </w:r>
      <w:r w:rsidRPr="00014806">
        <w:rPr>
          <w:rFonts w:ascii="Times New Roman" w:hAnsi="Times New Roman" w:cs="Times New Roman"/>
          <w:sz w:val="24"/>
        </w:rPr>
        <w:t xml:space="preserve"> лежит на </w:t>
      </w:r>
      <w:r w:rsidR="008642FE">
        <w:rPr>
          <w:rFonts w:ascii="Times New Roman" w:hAnsi="Times New Roman" w:cs="Times New Roman"/>
          <w:sz w:val="24"/>
        </w:rPr>
        <w:t>Вас.</w:t>
      </w:r>
    </w:p>
    <w:p w:rsidR="008642FE" w:rsidRDefault="008642FE" w:rsidP="008642F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изложенного</w:t>
      </w:r>
      <w:r>
        <w:rPr>
          <w:rFonts w:ascii="Times New Roman" w:hAnsi="Times New Roman" w:cs="Times New Roman"/>
          <w:sz w:val="24"/>
        </w:rPr>
        <w:t>, прошу Вас напр</w:t>
      </w:r>
      <w:r>
        <w:rPr>
          <w:rFonts w:ascii="Times New Roman" w:hAnsi="Times New Roman" w:cs="Times New Roman"/>
          <w:sz w:val="24"/>
        </w:rPr>
        <w:t>авить комиссию для составления А</w:t>
      </w:r>
      <w:r>
        <w:rPr>
          <w:rFonts w:ascii="Times New Roman" w:hAnsi="Times New Roman" w:cs="Times New Roman"/>
          <w:sz w:val="24"/>
        </w:rPr>
        <w:t xml:space="preserve">кта </w:t>
      </w:r>
      <w:r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залив</w:t>
      </w:r>
      <w:r>
        <w:rPr>
          <w:rFonts w:ascii="Times New Roman" w:hAnsi="Times New Roman" w:cs="Times New Roman"/>
          <w:sz w:val="24"/>
        </w:rPr>
        <w:t xml:space="preserve">е. </w:t>
      </w:r>
    </w:p>
    <w:p w:rsidR="008642FE" w:rsidRPr="00014806" w:rsidRDefault="008642FE" w:rsidP="008642F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«_____»________________ 2019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Сидоров А.А. </w:t>
      </w:r>
    </w:p>
    <w:sectPr w:rsidR="008642FE" w:rsidRPr="000148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E6" w:rsidRDefault="009E4CE6" w:rsidP="00B213E6">
      <w:pPr>
        <w:spacing w:after="0" w:line="240" w:lineRule="auto"/>
      </w:pPr>
      <w:r>
        <w:separator/>
      </w:r>
    </w:p>
  </w:endnote>
  <w:endnote w:type="continuationSeparator" w:id="0">
    <w:p w:rsidR="009E4CE6" w:rsidRDefault="009E4CE6" w:rsidP="00B2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E6" w:rsidRDefault="009E4CE6" w:rsidP="00B213E6">
      <w:pPr>
        <w:spacing w:after="0" w:line="240" w:lineRule="auto"/>
      </w:pPr>
      <w:r>
        <w:separator/>
      </w:r>
    </w:p>
  </w:footnote>
  <w:footnote w:type="continuationSeparator" w:id="0">
    <w:p w:rsidR="009E4CE6" w:rsidRDefault="009E4CE6" w:rsidP="00B2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E6" w:rsidRPr="00B213E6" w:rsidRDefault="00537652" w:rsidP="00B213E6">
    <w:pPr>
      <w:pStyle w:val="a3"/>
      <w:jc w:val="cent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5DDA0F" wp14:editId="5D835CF8">
              <wp:simplePos x="0" y="0"/>
              <wp:positionH relativeFrom="margin">
                <wp:posOffset>-595741</wp:posOffset>
              </wp:positionH>
              <wp:positionV relativeFrom="paragraph">
                <wp:posOffset>3200082</wp:posOffset>
              </wp:positionV>
              <wp:extent cx="6548990" cy="1558649"/>
              <wp:effectExtent l="1657033" t="0" r="1718627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393188">
                        <a:off x="0" y="0"/>
                        <a:ext cx="6548990" cy="155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7652" w:rsidRPr="00B213E6" w:rsidRDefault="00537652" w:rsidP="00537652">
                          <w:pPr>
                            <w:ind w:firstLine="708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E7E6E6" w:themeColor="background2"/>
                              <w:spacing w:val="10"/>
                              <w:sz w:val="72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3E6">
                            <w:rPr>
                              <w:rFonts w:ascii="Times New Roman" w:hAnsi="Times New Roman" w:cs="Times New Roman"/>
                              <w:b/>
                              <w:color w:val="E7E6E6" w:themeColor="background2"/>
                              <w:spacing w:val="10"/>
                              <w:sz w:val="72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Саратовский Департамент Судебных Экспертиз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DDA0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-46.9pt;margin-top:251.95pt;width:515.65pt;height:122.75pt;rotation:-3502694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" filled="f" stroked="f">
              <v:fill o:detectmouseclick="t"/>
              <v:textbox>
                <w:txbxContent>
                  <w:p w:rsidR="00537652" w:rsidRPr="00B213E6" w:rsidRDefault="00537652" w:rsidP="00537652">
                    <w:pPr>
                      <w:ind w:firstLine="708"/>
                      <w:jc w:val="center"/>
                      <w:rPr>
                        <w:rFonts w:ascii="Times New Roman" w:hAnsi="Times New Roman" w:cs="Times New Roman"/>
                        <w:b/>
                        <w:color w:val="E7E6E6" w:themeColor="background2"/>
                        <w:spacing w:val="10"/>
                        <w:sz w:val="72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13E6">
                      <w:rPr>
                        <w:rFonts w:ascii="Times New Roman" w:hAnsi="Times New Roman" w:cs="Times New Roman"/>
                        <w:b/>
                        <w:color w:val="E7E6E6" w:themeColor="background2"/>
                        <w:spacing w:val="10"/>
                        <w:sz w:val="72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Саратовский Департамент Судебных Экспертиз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6"/>
    <w:rsid w:val="00014806"/>
    <w:rsid w:val="00537652"/>
    <w:rsid w:val="008642FE"/>
    <w:rsid w:val="00995464"/>
    <w:rsid w:val="009E4CE6"/>
    <w:rsid w:val="00B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5D36"/>
  <w15:chartTrackingRefBased/>
  <w15:docId w15:val="{B7E3F140-109E-48F0-8118-4CF5DB2E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3E6"/>
  </w:style>
  <w:style w:type="paragraph" w:styleId="a5">
    <w:name w:val="footer"/>
    <w:basedOn w:val="a"/>
    <w:link w:val="a6"/>
    <w:uiPriority w:val="99"/>
    <w:unhideWhenUsed/>
    <w:rsid w:val="00B2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2019-01-21T05:55:00Z</dcterms:created>
  <dcterms:modified xsi:type="dcterms:W3CDTF">2019-01-21T07:07:00Z</dcterms:modified>
</cp:coreProperties>
</file>